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777E8" w:rsidRPr="003C1A31" w:rsidRDefault="00B777E8" w:rsidP="00B777E8">
      <w:pPr>
        <w:jc w:val="right"/>
        <w:rPr>
          <w:i/>
          <w:sz w:val="22"/>
          <w:szCs w:val="20"/>
        </w:rPr>
      </w:pPr>
    </w:p>
    <w:tbl>
      <w:tblPr>
        <w:tblW w:w="10456" w:type="dxa"/>
        <w:tblLayout w:type="fixed"/>
        <w:tblLook w:val="01E0" w:firstRow="1" w:lastRow="1" w:firstColumn="1" w:lastColumn="1" w:noHBand="0" w:noVBand="0"/>
      </w:tblPr>
      <w:tblGrid>
        <w:gridCol w:w="4679"/>
        <w:gridCol w:w="1275"/>
        <w:gridCol w:w="4502"/>
      </w:tblGrid>
      <w:tr w:rsidR="00C377AC" w:rsidTr="001A60DE">
        <w:trPr>
          <w:trHeight w:val="1275"/>
        </w:trPr>
        <w:tc>
          <w:tcPr>
            <w:tcW w:w="4679" w:type="dxa"/>
          </w:tcPr>
          <w:p w:rsidR="00C377AC" w:rsidRDefault="00C377AC" w:rsidP="001A60DE">
            <w:pPr>
              <w:jc w:val="center"/>
            </w:pPr>
          </w:p>
          <w:p w:rsidR="00C377AC" w:rsidRDefault="00C377AC" w:rsidP="001A60DE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РЕСПУБЛИКА ТАТАРСТАН</w:t>
            </w:r>
          </w:p>
          <w:p w:rsidR="00C377AC" w:rsidRDefault="00C377AC" w:rsidP="001A60DE">
            <w:pPr>
              <w:jc w:val="center"/>
              <w:rPr>
                <w:sz w:val="16"/>
                <w:szCs w:val="16"/>
                <w:lang w:val="tt-RU"/>
              </w:rPr>
            </w:pPr>
          </w:p>
          <w:p w:rsidR="00C377AC" w:rsidRDefault="00C377AC" w:rsidP="001A60DE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СОВЕТ НИЖНЕКАМСКОГО</w:t>
            </w:r>
          </w:p>
          <w:p w:rsidR="00C377AC" w:rsidRDefault="00C377AC" w:rsidP="001A60DE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МУНИЦИПАЛЬНОГО РАЙОНА</w:t>
            </w:r>
          </w:p>
          <w:p w:rsidR="00C377AC" w:rsidRDefault="00C377AC" w:rsidP="001A60DE">
            <w:pPr>
              <w:ind w:left="-108" w:right="-108"/>
              <w:jc w:val="center"/>
              <w:rPr>
                <w:sz w:val="17"/>
                <w:szCs w:val="17"/>
                <w:lang w:val="tt-RU"/>
              </w:rPr>
            </w:pPr>
          </w:p>
          <w:p w:rsidR="00C377AC" w:rsidRDefault="00C377AC" w:rsidP="001A60DE">
            <w:pPr>
              <w:ind w:left="-108" w:right="-108"/>
              <w:jc w:val="center"/>
              <w:rPr>
                <w:sz w:val="8"/>
                <w:szCs w:val="8"/>
              </w:rPr>
            </w:pPr>
          </w:p>
          <w:p w:rsidR="00C377AC" w:rsidRDefault="00C377AC" w:rsidP="001A60DE">
            <w:pPr>
              <w:jc w:val="center"/>
              <w:rPr>
                <w:sz w:val="20"/>
                <w:lang w:val="tt-RU"/>
              </w:rPr>
            </w:pPr>
            <w:r>
              <w:rPr>
                <w:sz w:val="20"/>
                <w:lang w:val="tt-RU"/>
              </w:rPr>
              <w:t>423586, г. Нижнекамск, пр. Строителей, 12</w:t>
            </w:r>
          </w:p>
          <w:p w:rsidR="00C377AC" w:rsidRDefault="00C377AC" w:rsidP="001A60DE">
            <w:pPr>
              <w:jc w:val="center"/>
              <w:rPr>
                <w:sz w:val="20"/>
                <w:szCs w:val="18"/>
                <w:lang w:val="tt-RU"/>
              </w:rPr>
            </w:pPr>
            <w:r>
              <w:rPr>
                <w:sz w:val="20"/>
                <w:szCs w:val="18"/>
                <w:lang w:val="tt-RU"/>
              </w:rPr>
              <w:t>тел./факс (8555) 41-70-00</w:t>
            </w:r>
          </w:p>
          <w:p w:rsidR="00C377AC" w:rsidRDefault="00C377AC" w:rsidP="001A60DE">
            <w:pPr>
              <w:ind w:left="-108" w:right="-108"/>
              <w:jc w:val="center"/>
              <w:rPr>
                <w:sz w:val="15"/>
                <w:szCs w:val="15"/>
                <w:lang w:val="tt-RU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051C947E" wp14:editId="347968D6">
                      <wp:simplePos x="0" y="0"/>
                      <wp:positionH relativeFrom="column">
                        <wp:posOffset>-69215</wp:posOffset>
                      </wp:positionH>
                      <wp:positionV relativeFrom="paragraph">
                        <wp:posOffset>130175</wp:posOffset>
                      </wp:positionV>
                      <wp:extent cx="6575425" cy="1905"/>
                      <wp:effectExtent l="0" t="0" r="34925" b="36195"/>
                      <wp:wrapNone/>
                      <wp:docPr id="8" name="Прямая со стрелкой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575425" cy="190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365F91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CE3A30B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8" o:spid="_x0000_s1026" type="#_x0000_t32" style="position:absolute;margin-left:-5.45pt;margin-top:10.25pt;width:517.75pt;height:.15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" strokecolor="#365f91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4294967292" distB="4294967292" distL="114300" distR="114300" simplePos="0" relativeHeight="251660288" behindDoc="0" locked="0" layoutInCell="1" allowOverlap="1" wp14:anchorId="30B7A306" wp14:editId="0FF5E963">
                      <wp:simplePos x="0" y="0"/>
                      <wp:positionH relativeFrom="column">
                        <wp:posOffset>-61595</wp:posOffset>
                      </wp:positionH>
                      <wp:positionV relativeFrom="paragraph">
                        <wp:posOffset>151765</wp:posOffset>
                      </wp:positionV>
                      <wp:extent cx="6571615" cy="0"/>
                      <wp:effectExtent l="0" t="0" r="19685" b="19050"/>
                      <wp:wrapNone/>
                      <wp:docPr id="7" name="Прямая со стрелкой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57161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B05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65A7362" id="Прямая со стрелкой 7" o:spid="_x0000_s1026" type="#_x0000_t32" style="position:absolute;margin-left:-4.85pt;margin-top:11.95pt;width:517.45pt;height:0;z-index:251660288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" strokecolor="#00b050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68072406" wp14:editId="74FDE8B2">
                      <wp:simplePos x="0" y="0"/>
                      <wp:positionH relativeFrom="column">
                        <wp:posOffset>-69850</wp:posOffset>
                      </wp:positionH>
                      <wp:positionV relativeFrom="paragraph">
                        <wp:posOffset>139700</wp:posOffset>
                      </wp:positionV>
                      <wp:extent cx="6571615" cy="5715"/>
                      <wp:effectExtent l="0" t="0" r="19685" b="32385"/>
                      <wp:wrapNone/>
                      <wp:docPr id="6" name="Прямая со стрелкой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571615" cy="571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FFFF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41D2CBF" id="Прямая со стрелкой 6" o:spid="_x0000_s1026" type="#_x0000_t32" style="position:absolute;margin-left:-5.5pt;margin-top:11pt;width:517.45pt;height:.45pt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" strokecolor="yellow"/>
                  </w:pict>
                </mc:Fallback>
              </mc:AlternateContent>
            </w:r>
            <w:r>
              <w:rPr>
                <w:sz w:val="15"/>
                <w:szCs w:val="15"/>
              </w:rPr>
              <w:t xml:space="preserve"> </w:t>
            </w:r>
          </w:p>
        </w:tc>
        <w:tc>
          <w:tcPr>
            <w:tcW w:w="1275" w:type="dxa"/>
            <w:hideMark/>
          </w:tcPr>
          <w:p w:rsidR="00C377AC" w:rsidRDefault="00C377AC" w:rsidP="001A60DE">
            <w:pPr>
              <w:ind w:left="-108"/>
              <w:jc w:val="center"/>
            </w:pPr>
            <w:r>
              <w:rPr>
                <w:noProof/>
              </w:rPr>
              <w:drawing>
                <wp:inline distT="0" distB="0" distL="0" distR="0" wp14:anchorId="4BD4F1CB" wp14:editId="434CDFC6">
                  <wp:extent cx="790575" cy="914400"/>
                  <wp:effectExtent l="0" t="0" r="9525" b="0"/>
                  <wp:docPr id="1" name="Рисунок 1" descr="H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H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02" w:type="dxa"/>
          </w:tcPr>
          <w:p w:rsidR="00C377AC" w:rsidRPr="00136220" w:rsidRDefault="00C377AC" w:rsidP="001A60DE">
            <w:pPr>
              <w:jc w:val="right"/>
              <w:rPr>
                <w:i/>
              </w:rPr>
            </w:pPr>
            <w:bookmarkStart w:id="0" w:name="_GoBack"/>
            <w:bookmarkEnd w:id="0"/>
          </w:p>
          <w:p w:rsidR="00C377AC" w:rsidRDefault="00C377AC" w:rsidP="001A60DE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ТАТАРСТАН РЕСПУБЛИКАСЫ</w:t>
            </w:r>
          </w:p>
          <w:p w:rsidR="00C377AC" w:rsidRDefault="00C377AC" w:rsidP="001A60DE">
            <w:pPr>
              <w:jc w:val="center"/>
              <w:rPr>
                <w:sz w:val="16"/>
                <w:szCs w:val="16"/>
                <w:lang w:val="tt-RU"/>
              </w:rPr>
            </w:pPr>
          </w:p>
          <w:p w:rsidR="00C377AC" w:rsidRDefault="00C377AC" w:rsidP="001A60DE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 xml:space="preserve"> ТҮБӘН КАМА </w:t>
            </w:r>
          </w:p>
          <w:p w:rsidR="00C377AC" w:rsidRDefault="00C377AC" w:rsidP="001A60DE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МУНИЦИПАЛЬ РАЙОНЫ СОВЕТЫ</w:t>
            </w:r>
          </w:p>
          <w:p w:rsidR="00C377AC" w:rsidRDefault="00C377AC" w:rsidP="001A60DE">
            <w:pPr>
              <w:jc w:val="center"/>
              <w:rPr>
                <w:sz w:val="17"/>
                <w:szCs w:val="17"/>
                <w:lang w:val="tt-RU"/>
              </w:rPr>
            </w:pPr>
          </w:p>
          <w:p w:rsidR="00C377AC" w:rsidRDefault="00C377AC" w:rsidP="001A60DE">
            <w:pPr>
              <w:jc w:val="center"/>
              <w:rPr>
                <w:sz w:val="8"/>
                <w:szCs w:val="12"/>
                <w:lang w:val="tt-RU"/>
              </w:rPr>
            </w:pPr>
          </w:p>
          <w:p w:rsidR="00C377AC" w:rsidRDefault="00C377AC" w:rsidP="001A60DE">
            <w:pPr>
              <w:jc w:val="center"/>
              <w:rPr>
                <w:sz w:val="20"/>
                <w:lang w:val="tt-RU"/>
              </w:rPr>
            </w:pPr>
            <w:r>
              <w:rPr>
                <w:sz w:val="20"/>
                <w:lang w:val="tt-RU"/>
              </w:rPr>
              <w:t>423586, Түбән Кама шәһәре, Төзүчеләр пр., 12</w:t>
            </w:r>
          </w:p>
          <w:p w:rsidR="00C377AC" w:rsidRDefault="00C377AC" w:rsidP="001A60DE">
            <w:pPr>
              <w:jc w:val="center"/>
              <w:rPr>
                <w:sz w:val="15"/>
                <w:szCs w:val="15"/>
                <w:lang w:val="tt-RU"/>
              </w:rPr>
            </w:pPr>
            <w:r>
              <w:rPr>
                <w:sz w:val="20"/>
                <w:szCs w:val="18"/>
                <w:lang w:val="tt-RU"/>
              </w:rPr>
              <w:t>тел./факс (8555) 41-70-00</w:t>
            </w:r>
          </w:p>
        </w:tc>
      </w:tr>
    </w:tbl>
    <w:p w:rsidR="00C377AC" w:rsidRDefault="00C377AC" w:rsidP="00C377AC">
      <w:pPr>
        <w:ind w:firstLine="708"/>
        <w:jc w:val="both"/>
        <w:rPr>
          <w:sz w:val="27"/>
        </w:rPr>
      </w:pPr>
    </w:p>
    <w:tbl>
      <w:tblPr>
        <w:tblW w:w="10348" w:type="dxa"/>
        <w:tblLook w:val="04A0" w:firstRow="1" w:lastRow="0" w:firstColumn="1" w:lastColumn="0" w:noHBand="0" w:noVBand="1"/>
      </w:tblPr>
      <w:tblGrid>
        <w:gridCol w:w="5387"/>
        <w:gridCol w:w="4961"/>
      </w:tblGrid>
      <w:tr w:rsidR="00C377AC" w:rsidTr="001A60DE">
        <w:tc>
          <w:tcPr>
            <w:tcW w:w="5387" w:type="dxa"/>
            <w:hideMark/>
          </w:tcPr>
          <w:p w:rsidR="00C377AC" w:rsidRDefault="00C377AC" w:rsidP="001A60DE">
            <w:pPr>
              <w:pStyle w:val="ConsPlusNormal"/>
              <w:ind w:right="-1" w:firstLine="0"/>
              <w:rPr>
                <w:rFonts w:ascii="Times New Roman" w:hAnsi="Times New Roman" w:cs="Times New Roman"/>
                <w:sz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lang w:val="tt-RU"/>
              </w:rPr>
              <w:t xml:space="preserve">                           РЕШЕНИЕ</w:t>
            </w:r>
          </w:p>
        </w:tc>
        <w:tc>
          <w:tcPr>
            <w:tcW w:w="4961" w:type="dxa"/>
          </w:tcPr>
          <w:p w:rsidR="00C377AC" w:rsidRDefault="00C377AC" w:rsidP="001A60DE">
            <w:pPr>
              <w:pStyle w:val="ConsPlusNormal"/>
              <w:ind w:right="-1" w:firstLine="0"/>
              <w:jc w:val="center"/>
              <w:rPr>
                <w:rFonts w:ascii="Times New Roman" w:hAnsi="Times New Roman" w:cs="Times New Roman"/>
                <w:sz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lang w:val="tt-RU"/>
              </w:rPr>
              <w:t xml:space="preserve">             КАРАР</w:t>
            </w:r>
          </w:p>
          <w:p w:rsidR="00C377AC" w:rsidRDefault="00C377AC" w:rsidP="001A60DE">
            <w:pPr>
              <w:pStyle w:val="ConsPlusNormal"/>
              <w:ind w:right="-1" w:firstLine="0"/>
              <w:jc w:val="center"/>
              <w:rPr>
                <w:rFonts w:ascii="Times New Roman" w:hAnsi="Times New Roman" w:cs="Times New Roman"/>
                <w:sz w:val="24"/>
                <w:lang w:val="tt-RU"/>
              </w:rPr>
            </w:pPr>
          </w:p>
        </w:tc>
      </w:tr>
      <w:tr w:rsidR="00C377AC" w:rsidRPr="00136220" w:rsidTr="001A60DE">
        <w:trPr>
          <w:trHeight w:val="343"/>
        </w:trPr>
        <w:tc>
          <w:tcPr>
            <w:tcW w:w="5387" w:type="dxa"/>
            <w:hideMark/>
          </w:tcPr>
          <w:p w:rsidR="00C377AC" w:rsidRPr="00136220" w:rsidRDefault="00496C8D" w:rsidP="001A60DE">
            <w:r>
              <w:t>№ 19</w:t>
            </w:r>
          </w:p>
        </w:tc>
        <w:tc>
          <w:tcPr>
            <w:tcW w:w="4961" w:type="dxa"/>
            <w:hideMark/>
          </w:tcPr>
          <w:p w:rsidR="00C377AC" w:rsidRPr="00136220" w:rsidRDefault="00C377AC" w:rsidP="001A60DE">
            <w:pPr>
              <w:rPr>
                <w:sz w:val="28"/>
                <w:szCs w:val="28"/>
              </w:rPr>
            </w:pPr>
            <w:r w:rsidRPr="00136220">
              <w:rPr>
                <w:sz w:val="28"/>
                <w:szCs w:val="28"/>
              </w:rPr>
              <w:t xml:space="preserve">                 </w:t>
            </w:r>
            <w:r>
              <w:rPr>
                <w:sz w:val="28"/>
                <w:szCs w:val="28"/>
              </w:rPr>
              <w:t xml:space="preserve">                </w:t>
            </w:r>
            <w:r w:rsidR="00496C8D">
              <w:rPr>
                <w:sz w:val="28"/>
                <w:szCs w:val="28"/>
              </w:rPr>
              <w:t xml:space="preserve">18 </w:t>
            </w:r>
            <w:r w:rsidR="002757C7">
              <w:rPr>
                <w:sz w:val="28"/>
                <w:szCs w:val="28"/>
              </w:rPr>
              <w:t xml:space="preserve">ноября </w:t>
            </w:r>
            <w:r w:rsidRPr="00136220">
              <w:rPr>
                <w:sz w:val="28"/>
                <w:szCs w:val="28"/>
              </w:rPr>
              <w:t>2025 года</w:t>
            </w:r>
          </w:p>
        </w:tc>
      </w:tr>
    </w:tbl>
    <w:p w:rsidR="00C30C9D" w:rsidRPr="003D2BCA" w:rsidRDefault="00C30C9D" w:rsidP="00C377AC">
      <w:pPr>
        <w:pStyle w:val="ConsPlusTitle"/>
        <w:widowControl/>
        <w:rPr>
          <w:color w:val="000000"/>
          <w:szCs w:val="24"/>
        </w:rPr>
      </w:pPr>
    </w:p>
    <w:p w:rsidR="001404D5" w:rsidRPr="001404D5" w:rsidRDefault="00876D84" w:rsidP="00876D84">
      <w:pPr>
        <w:ind w:firstLine="709"/>
        <w:jc w:val="center"/>
        <w:rPr>
          <w:sz w:val="28"/>
          <w:szCs w:val="28"/>
          <w:lang w:val="tt-RU"/>
        </w:rPr>
      </w:pPr>
      <w:r w:rsidRPr="001404D5">
        <w:rPr>
          <w:sz w:val="28"/>
          <w:szCs w:val="28"/>
          <w:lang w:val="tt-RU"/>
        </w:rPr>
        <w:t xml:space="preserve">Об утверждении председателей постоянных комиссий </w:t>
      </w:r>
    </w:p>
    <w:p w:rsidR="00876D84" w:rsidRPr="001404D5" w:rsidRDefault="001404D5" w:rsidP="001404D5">
      <w:pPr>
        <w:ind w:firstLine="709"/>
        <w:jc w:val="center"/>
        <w:rPr>
          <w:sz w:val="28"/>
          <w:szCs w:val="28"/>
          <w:lang w:val="tt-RU"/>
        </w:rPr>
      </w:pPr>
      <w:r w:rsidRPr="001404D5">
        <w:rPr>
          <w:sz w:val="28"/>
          <w:szCs w:val="28"/>
          <w:lang w:val="tt-RU"/>
        </w:rPr>
        <w:t>Совета</w:t>
      </w:r>
      <w:r w:rsidR="00876D84" w:rsidRPr="001404D5">
        <w:rPr>
          <w:sz w:val="28"/>
          <w:szCs w:val="28"/>
          <w:lang w:val="tt-RU"/>
        </w:rPr>
        <w:t xml:space="preserve"> Нижнекамск</w:t>
      </w:r>
      <w:r w:rsidR="00876D84" w:rsidRPr="001404D5">
        <w:rPr>
          <w:sz w:val="28"/>
          <w:szCs w:val="28"/>
        </w:rPr>
        <w:t>ого</w:t>
      </w:r>
      <w:r w:rsidR="00876D84" w:rsidRPr="001404D5">
        <w:rPr>
          <w:sz w:val="28"/>
          <w:szCs w:val="28"/>
          <w:lang w:val="tt-RU"/>
        </w:rPr>
        <w:t xml:space="preserve"> муниципального района</w:t>
      </w:r>
    </w:p>
    <w:p w:rsidR="0015475B" w:rsidRPr="001404D5" w:rsidRDefault="008233D7" w:rsidP="008233D7">
      <w:pPr>
        <w:autoSpaceDE w:val="0"/>
        <w:autoSpaceDN w:val="0"/>
        <w:adjustRightInd w:val="0"/>
        <w:ind w:firstLine="709"/>
        <w:jc w:val="center"/>
        <w:rPr>
          <w:color w:val="000000"/>
          <w:sz w:val="28"/>
          <w:szCs w:val="28"/>
        </w:rPr>
      </w:pPr>
      <w:r w:rsidRPr="001404D5">
        <w:rPr>
          <w:bCs/>
          <w:sz w:val="28"/>
          <w:szCs w:val="28"/>
        </w:rPr>
        <w:t xml:space="preserve"> </w:t>
      </w:r>
    </w:p>
    <w:p w:rsidR="0015475B" w:rsidRPr="001404D5" w:rsidRDefault="0015475B" w:rsidP="008233D7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</w:p>
    <w:p w:rsidR="009C37A6" w:rsidRPr="001404D5" w:rsidRDefault="0015475B" w:rsidP="003C1A31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1404D5">
        <w:rPr>
          <w:color w:val="000000"/>
          <w:sz w:val="28"/>
          <w:szCs w:val="28"/>
        </w:rPr>
        <w:t xml:space="preserve">Совет </w:t>
      </w:r>
      <w:r w:rsidR="009C37A6" w:rsidRPr="001404D5">
        <w:rPr>
          <w:color w:val="000000"/>
          <w:sz w:val="28"/>
          <w:szCs w:val="28"/>
        </w:rPr>
        <w:t>Нижнекамского муниципального района</w:t>
      </w:r>
    </w:p>
    <w:p w:rsidR="009C37A6" w:rsidRPr="001404D5" w:rsidRDefault="009C37A6" w:rsidP="003C1A31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</w:p>
    <w:p w:rsidR="0015475B" w:rsidRPr="001404D5" w:rsidRDefault="009C37A6" w:rsidP="003C1A31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1404D5">
        <w:rPr>
          <w:color w:val="000000"/>
          <w:sz w:val="28"/>
          <w:szCs w:val="28"/>
        </w:rPr>
        <w:t>РЕШАЕТ</w:t>
      </w:r>
      <w:r w:rsidR="0015475B" w:rsidRPr="001404D5">
        <w:rPr>
          <w:color w:val="000000"/>
          <w:sz w:val="28"/>
          <w:szCs w:val="28"/>
        </w:rPr>
        <w:t>:</w:t>
      </w:r>
    </w:p>
    <w:p w:rsidR="0015475B" w:rsidRPr="001404D5" w:rsidRDefault="0015475B" w:rsidP="003C1A31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</w:p>
    <w:p w:rsidR="00876D84" w:rsidRPr="001404D5" w:rsidRDefault="00876D84" w:rsidP="003C1A31">
      <w:pPr>
        <w:ind w:firstLine="709"/>
        <w:jc w:val="both"/>
        <w:rPr>
          <w:sz w:val="28"/>
          <w:szCs w:val="28"/>
        </w:rPr>
      </w:pPr>
      <w:r w:rsidRPr="001404D5">
        <w:rPr>
          <w:sz w:val="28"/>
          <w:szCs w:val="28"/>
        </w:rPr>
        <w:t xml:space="preserve">Утвердить председателями постоянных комиссий Совета Нижнекамского муниципального района: </w:t>
      </w:r>
    </w:p>
    <w:p w:rsidR="00876D84" w:rsidRPr="001404D5" w:rsidRDefault="00876D84" w:rsidP="00876D84">
      <w:pPr>
        <w:ind w:firstLine="709"/>
        <w:rPr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402"/>
        <w:gridCol w:w="6803"/>
      </w:tblGrid>
      <w:tr w:rsidR="00876D84" w:rsidRPr="001404D5" w:rsidTr="001618C4">
        <w:tc>
          <w:tcPr>
            <w:tcW w:w="3402" w:type="dxa"/>
          </w:tcPr>
          <w:p w:rsidR="00057DC6" w:rsidRPr="00057DC6" w:rsidRDefault="001618C4" w:rsidP="00057DC6">
            <w:pPr>
              <w:rPr>
                <w:sz w:val="28"/>
                <w:szCs w:val="28"/>
                <w:lang w:val="tt-RU"/>
              </w:rPr>
            </w:pPr>
            <w:r>
              <w:rPr>
                <w:sz w:val="28"/>
                <w:szCs w:val="28"/>
                <w:lang w:val="tt-RU"/>
              </w:rPr>
              <w:t>Павлова</w:t>
            </w:r>
          </w:p>
          <w:p w:rsidR="00057DC6" w:rsidRPr="00057DC6" w:rsidRDefault="001618C4" w:rsidP="00057DC6">
            <w:pPr>
              <w:rPr>
                <w:sz w:val="28"/>
                <w:szCs w:val="28"/>
                <w:lang w:val="tt-RU"/>
              </w:rPr>
            </w:pPr>
            <w:r>
              <w:rPr>
                <w:sz w:val="28"/>
                <w:szCs w:val="28"/>
                <w:lang w:val="tt-RU"/>
              </w:rPr>
              <w:t>Александра Афанасьевича</w:t>
            </w:r>
          </w:p>
          <w:p w:rsidR="00A10A42" w:rsidRPr="00057DC6" w:rsidRDefault="00A10A42" w:rsidP="00D7229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6803" w:type="dxa"/>
          </w:tcPr>
          <w:p w:rsidR="00876D84" w:rsidRPr="001404D5" w:rsidRDefault="00876D84" w:rsidP="00D72296">
            <w:pPr>
              <w:jc w:val="both"/>
              <w:rPr>
                <w:sz w:val="28"/>
                <w:szCs w:val="28"/>
              </w:rPr>
            </w:pPr>
            <w:r w:rsidRPr="001404D5">
              <w:rPr>
                <w:sz w:val="28"/>
                <w:szCs w:val="28"/>
              </w:rPr>
              <w:t>-по социально-экономическому развитию, бюджетно-финансовым вопросам и муниципальной собственности</w:t>
            </w:r>
            <w:r w:rsidR="00B777E8" w:rsidRPr="001404D5">
              <w:rPr>
                <w:sz w:val="28"/>
                <w:szCs w:val="28"/>
              </w:rPr>
              <w:t>;</w:t>
            </w:r>
            <w:r w:rsidRPr="001404D5">
              <w:rPr>
                <w:sz w:val="28"/>
                <w:szCs w:val="28"/>
              </w:rPr>
              <w:t xml:space="preserve"> </w:t>
            </w:r>
          </w:p>
          <w:p w:rsidR="00876D84" w:rsidRPr="001404D5" w:rsidRDefault="00876D84" w:rsidP="00D72296">
            <w:pPr>
              <w:jc w:val="both"/>
              <w:rPr>
                <w:sz w:val="28"/>
                <w:szCs w:val="28"/>
              </w:rPr>
            </w:pPr>
          </w:p>
        </w:tc>
      </w:tr>
      <w:tr w:rsidR="00E10A1D" w:rsidRPr="001404D5" w:rsidTr="001618C4">
        <w:tc>
          <w:tcPr>
            <w:tcW w:w="3402" w:type="dxa"/>
          </w:tcPr>
          <w:p w:rsidR="00E10A1D" w:rsidRDefault="002D26B9" w:rsidP="00057DC6">
            <w:pPr>
              <w:rPr>
                <w:sz w:val="28"/>
                <w:szCs w:val="28"/>
                <w:lang w:val="tt-RU"/>
              </w:rPr>
            </w:pPr>
            <w:r>
              <w:rPr>
                <w:sz w:val="28"/>
                <w:szCs w:val="28"/>
                <w:lang w:val="tt-RU"/>
              </w:rPr>
              <w:t>Морозов</w:t>
            </w:r>
            <w:r w:rsidR="007F0DC3">
              <w:rPr>
                <w:sz w:val="28"/>
                <w:szCs w:val="28"/>
                <w:lang w:val="tt-RU"/>
              </w:rPr>
              <w:t>а</w:t>
            </w:r>
          </w:p>
          <w:p w:rsidR="002D26B9" w:rsidRPr="00057DC6" w:rsidRDefault="000C6DB1" w:rsidP="00057DC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tt-RU"/>
              </w:rPr>
              <w:t>Арте</w:t>
            </w:r>
            <w:r w:rsidR="002D26B9">
              <w:rPr>
                <w:sz w:val="28"/>
                <w:szCs w:val="28"/>
                <w:lang w:val="tt-RU"/>
              </w:rPr>
              <w:t>м</w:t>
            </w:r>
            <w:r w:rsidR="007F0DC3">
              <w:rPr>
                <w:sz w:val="28"/>
                <w:szCs w:val="28"/>
                <w:lang w:val="tt-RU"/>
              </w:rPr>
              <w:t>а</w:t>
            </w:r>
            <w:r w:rsidR="002D26B9">
              <w:rPr>
                <w:sz w:val="28"/>
                <w:szCs w:val="28"/>
                <w:lang w:val="tt-RU"/>
              </w:rPr>
              <w:t xml:space="preserve"> Павлович</w:t>
            </w:r>
            <w:r w:rsidR="007F0DC3">
              <w:rPr>
                <w:sz w:val="28"/>
                <w:szCs w:val="28"/>
                <w:lang w:val="tt-RU"/>
              </w:rPr>
              <w:t>а</w:t>
            </w:r>
          </w:p>
        </w:tc>
        <w:tc>
          <w:tcPr>
            <w:tcW w:w="6803" w:type="dxa"/>
          </w:tcPr>
          <w:p w:rsidR="00E10A1D" w:rsidRPr="001404D5" w:rsidRDefault="00E10A1D" w:rsidP="00D72296">
            <w:pPr>
              <w:jc w:val="both"/>
              <w:rPr>
                <w:sz w:val="28"/>
                <w:szCs w:val="28"/>
              </w:rPr>
            </w:pPr>
            <w:r w:rsidRPr="001404D5">
              <w:rPr>
                <w:sz w:val="28"/>
                <w:szCs w:val="28"/>
              </w:rPr>
              <w:t>-по аграрным вопросам, развитию территорий сельских поселений и деловой активности на селе</w:t>
            </w:r>
            <w:r w:rsidR="001404D5" w:rsidRPr="001404D5">
              <w:rPr>
                <w:sz w:val="28"/>
                <w:szCs w:val="28"/>
              </w:rPr>
              <w:t>;</w:t>
            </w:r>
          </w:p>
          <w:p w:rsidR="001404D5" w:rsidRPr="001404D5" w:rsidRDefault="001404D5" w:rsidP="00D72296">
            <w:pPr>
              <w:jc w:val="both"/>
              <w:rPr>
                <w:sz w:val="28"/>
                <w:szCs w:val="28"/>
              </w:rPr>
            </w:pPr>
          </w:p>
        </w:tc>
      </w:tr>
      <w:tr w:rsidR="001404D5" w:rsidRPr="001404D5" w:rsidTr="001618C4">
        <w:tc>
          <w:tcPr>
            <w:tcW w:w="3402" w:type="dxa"/>
          </w:tcPr>
          <w:p w:rsidR="00057DC6" w:rsidRPr="00057DC6" w:rsidRDefault="00AC52AA" w:rsidP="00057DC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Харисова</w:t>
            </w:r>
          </w:p>
          <w:p w:rsidR="001404D5" w:rsidRPr="00057DC6" w:rsidRDefault="00AC52AA" w:rsidP="00057DC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Рустама Асватовича</w:t>
            </w:r>
          </w:p>
        </w:tc>
        <w:tc>
          <w:tcPr>
            <w:tcW w:w="6803" w:type="dxa"/>
          </w:tcPr>
          <w:p w:rsidR="001404D5" w:rsidRPr="001404D5" w:rsidRDefault="001404D5" w:rsidP="001404D5">
            <w:pPr>
              <w:jc w:val="both"/>
              <w:rPr>
                <w:sz w:val="28"/>
                <w:szCs w:val="28"/>
              </w:rPr>
            </w:pPr>
            <w:r w:rsidRPr="001404D5">
              <w:rPr>
                <w:sz w:val="28"/>
                <w:szCs w:val="28"/>
              </w:rPr>
              <w:t>-по строительству, землеустройству, жилищно-коммунальному хозяйству и транспорту;</w:t>
            </w:r>
          </w:p>
          <w:p w:rsidR="001404D5" w:rsidRPr="001404D5" w:rsidRDefault="001404D5" w:rsidP="00D72296">
            <w:pPr>
              <w:jc w:val="both"/>
              <w:rPr>
                <w:sz w:val="28"/>
                <w:szCs w:val="28"/>
              </w:rPr>
            </w:pPr>
          </w:p>
        </w:tc>
      </w:tr>
      <w:tr w:rsidR="00057DC6" w:rsidRPr="001404D5" w:rsidTr="001618C4">
        <w:tc>
          <w:tcPr>
            <w:tcW w:w="3402" w:type="dxa"/>
          </w:tcPr>
          <w:p w:rsidR="00057DC6" w:rsidRPr="00057DC6" w:rsidRDefault="00057DC6" w:rsidP="00057DC6">
            <w:pPr>
              <w:tabs>
                <w:tab w:val="left" w:pos="8706"/>
              </w:tabs>
              <w:rPr>
                <w:color w:val="000000"/>
                <w:sz w:val="28"/>
                <w:szCs w:val="28"/>
                <w:lang w:val="tt-RU"/>
              </w:rPr>
            </w:pPr>
            <w:r w:rsidRPr="00057DC6">
              <w:rPr>
                <w:color w:val="000000"/>
                <w:sz w:val="28"/>
                <w:szCs w:val="28"/>
                <w:lang w:val="tt-RU"/>
              </w:rPr>
              <w:t xml:space="preserve">Галимова </w:t>
            </w:r>
          </w:p>
          <w:p w:rsidR="00057DC6" w:rsidRPr="00057DC6" w:rsidRDefault="00057DC6" w:rsidP="00057DC6">
            <w:pPr>
              <w:tabs>
                <w:tab w:val="left" w:pos="8706"/>
              </w:tabs>
              <w:rPr>
                <w:color w:val="000000"/>
                <w:sz w:val="28"/>
                <w:szCs w:val="28"/>
                <w:lang w:val="tt-RU"/>
              </w:rPr>
            </w:pPr>
            <w:r w:rsidRPr="00057DC6">
              <w:rPr>
                <w:color w:val="000000"/>
                <w:sz w:val="28"/>
                <w:szCs w:val="28"/>
                <w:lang w:val="tt-RU"/>
              </w:rPr>
              <w:t>Ришата Расимовича</w:t>
            </w:r>
          </w:p>
          <w:p w:rsidR="00057DC6" w:rsidRPr="00057DC6" w:rsidRDefault="00057DC6" w:rsidP="00057DC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6803" w:type="dxa"/>
          </w:tcPr>
          <w:p w:rsidR="00057DC6" w:rsidRDefault="00057DC6" w:rsidP="00057DC6">
            <w:pPr>
              <w:jc w:val="both"/>
              <w:rPr>
                <w:sz w:val="28"/>
                <w:szCs w:val="28"/>
              </w:rPr>
            </w:pPr>
            <w:r w:rsidRPr="001404D5">
              <w:rPr>
                <w:sz w:val="28"/>
                <w:szCs w:val="28"/>
              </w:rPr>
              <w:t>-по образованию, культуре, национальным вопросам                     и спорту;</w:t>
            </w:r>
          </w:p>
          <w:p w:rsidR="00057DC6" w:rsidRPr="001404D5" w:rsidRDefault="00057DC6" w:rsidP="00057DC6">
            <w:pPr>
              <w:jc w:val="both"/>
              <w:rPr>
                <w:sz w:val="28"/>
                <w:szCs w:val="28"/>
              </w:rPr>
            </w:pPr>
          </w:p>
        </w:tc>
      </w:tr>
      <w:tr w:rsidR="00057DC6" w:rsidRPr="001404D5" w:rsidTr="001618C4">
        <w:tc>
          <w:tcPr>
            <w:tcW w:w="3402" w:type="dxa"/>
          </w:tcPr>
          <w:p w:rsidR="00057DC6" w:rsidRPr="00057DC6" w:rsidRDefault="00057DC6" w:rsidP="00057DC6">
            <w:pPr>
              <w:jc w:val="both"/>
              <w:rPr>
                <w:sz w:val="28"/>
                <w:szCs w:val="28"/>
              </w:rPr>
            </w:pPr>
            <w:r w:rsidRPr="00057DC6">
              <w:rPr>
                <w:sz w:val="28"/>
                <w:szCs w:val="28"/>
              </w:rPr>
              <w:t xml:space="preserve">Зайнутдинова </w:t>
            </w:r>
          </w:p>
          <w:p w:rsidR="00057DC6" w:rsidRPr="00057DC6" w:rsidRDefault="00057DC6" w:rsidP="00057DC6">
            <w:pPr>
              <w:jc w:val="both"/>
              <w:rPr>
                <w:sz w:val="28"/>
                <w:szCs w:val="28"/>
              </w:rPr>
            </w:pPr>
            <w:r w:rsidRPr="00057DC6">
              <w:rPr>
                <w:sz w:val="28"/>
                <w:szCs w:val="28"/>
              </w:rPr>
              <w:t>Ильдуса Кирамовича</w:t>
            </w:r>
          </w:p>
        </w:tc>
        <w:tc>
          <w:tcPr>
            <w:tcW w:w="6803" w:type="dxa"/>
          </w:tcPr>
          <w:p w:rsidR="00057DC6" w:rsidRPr="001404D5" w:rsidRDefault="00057DC6" w:rsidP="00057DC6">
            <w:pPr>
              <w:jc w:val="both"/>
              <w:rPr>
                <w:sz w:val="28"/>
                <w:szCs w:val="28"/>
              </w:rPr>
            </w:pPr>
            <w:r w:rsidRPr="001404D5">
              <w:rPr>
                <w:sz w:val="28"/>
                <w:szCs w:val="28"/>
              </w:rPr>
              <w:t>-по экологии, охране здоровья и социальной защите населения;</w:t>
            </w:r>
          </w:p>
          <w:p w:rsidR="00057DC6" w:rsidRPr="001404D5" w:rsidRDefault="00057DC6" w:rsidP="00057DC6">
            <w:pPr>
              <w:jc w:val="both"/>
              <w:rPr>
                <w:sz w:val="28"/>
                <w:szCs w:val="28"/>
              </w:rPr>
            </w:pPr>
          </w:p>
        </w:tc>
      </w:tr>
      <w:tr w:rsidR="001404D5" w:rsidRPr="001404D5" w:rsidTr="001618C4">
        <w:tc>
          <w:tcPr>
            <w:tcW w:w="3402" w:type="dxa"/>
          </w:tcPr>
          <w:p w:rsidR="00057DC6" w:rsidRPr="00057DC6" w:rsidRDefault="00057DC6" w:rsidP="00057DC6">
            <w:pPr>
              <w:rPr>
                <w:sz w:val="28"/>
                <w:szCs w:val="28"/>
                <w:lang w:val="tt-RU"/>
              </w:rPr>
            </w:pPr>
            <w:r w:rsidRPr="00057DC6">
              <w:rPr>
                <w:sz w:val="28"/>
                <w:szCs w:val="28"/>
                <w:lang w:val="tt-RU"/>
              </w:rPr>
              <w:t xml:space="preserve">Бадартинова </w:t>
            </w:r>
          </w:p>
          <w:p w:rsidR="001404D5" w:rsidRPr="00057DC6" w:rsidRDefault="00057DC6" w:rsidP="00057DC6">
            <w:pPr>
              <w:rPr>
                <w:sz w:val="28"/>
                <w:szCs w:val="28"/>
                <w:lang w:val="tt-RU"/>
              </w:rPr>
            </w:pPr>
            <w:r w:rsidRPr="00057DC6">
              <w:rPr>
                <w:sz w:val="28"/>
                <w:szCs w:val="28"/>
                <w:lang w:val="tt-RU"/>
              </w:rPr>
              <w:t>Дамира Аглямовича</w:t>
            </w:r>
          </w:p>
        </w:tc>
        <w:tc>
          <w:tcPr>
            <w:tcW w:w="6803" w:type="dxa"/>
          </w:tcPr>
          <w:p w:rsidR="001404D5" w:rsidRDefault="001404D5" w:rsidP="001404D5">
            <w:pPr>
              <w:jc w:val="both"/>
              <w:rPr>
                <w:sz w:val="28"/>
                <w:szCs w:val="28"/>
              </w:rPr>
            </w:pPr>
            <w:r w:rsidRPr="001404D5">
              <w:rPr>
                <w:sz w:val="28"/>
                <w:szCs w:val="28"/>
              </w:rPr>
              <w:t>-по вопросам местного самоуправления, регламента                     и правопорядка.</w:t>
            </w:r>
          </w:p>
          <w:p w:rsidR="00884575" w:rsidRPr="001404D5" w:rsidRDefault="00884575" w:rsidP="001404D5">
            <w:pPr>
              <w:jc w:val="both"/>
              <w:rPr>
                <w:sz w:val="28"/>
                <w:szCs w:val="28"/>
              </w:rPr>
            </w:pPr>
          </w:p>
        </w:tc>
      </w:tr>
    </w:tbl>
    <w:p w:rsidR="00FB08C8" w:rsidRPr="001404D5" w:rsidRDefault="00FB08C8" w:rsidP="00FB08C8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3C1A31" w:rsidRDefault="003C1A31" w:rsidP="00FB08C8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1404D5" w:rsidRPr="001404D5" w:rsidRDefault="001404D5" w:rsidP="00FB08C8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3C1A31" w:rsidRPr="001404D5" w:rsidRDefault="003C1A31" w:rsidP="003C1A31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1404D5">
        <w:rPr>
          <w:color w:val="000000"/>
          <w:sz w:val="28"/>
          <w:szCs w:val="28"/>
        </w:rPr>
        <w:t xml:space="preserve">Глава Нижнекамского </w:t>
      </w:r>
    </w:p>
    <w:p w:rsidR="00876D84" w:rsidRPr="001404D5" w:rsidRDefault="003C1A31" w:rsidP="001404D5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1404D5">
        <w:rPr>
          <w:color w:val="000000"/>
          <w:sz w:val="28"/>
          <w:szCs w:val="28"/>
        </w:rPr>
        <w:t xml:space="preserve">муниципального района                                                                                   </w:t>
      </w:r>
      <w:r w:rsidR="001404D5">
        <w:rPr>
          <w:color w:val="000000"/>
          <w:sz w:val="28"/>
          <w:szCs w:val="28"/>
        </w:rPr>
        <w:t xml:space="preserve">  </w:t>
      </w:r>
      <w:r w:rsidR="00C377AC">
        <w:rPr>
          <w:color w:val="000000"/>
          <w:sz w:val="28"/>
          <w:szCs w:val="28"/>
        </w:rPr>
        <w:t>Р.И</w:t>
      </w:r>
      <w:r w:rsidRPr="001404D5">
        <w:rPr>
          <w:color w:val="000000"/>
          <w:sz w:val="28"/>
          <w:szCs w:val="28"/>
        </w:rPr>
        <w:t>.</w:t>
      </w:r>
      <w:r w:rsidR="006E5C0A">
        <w:rPr>
          <w:color w:val="000000"/>
          <w:sz w:val="28"/>
          <w:szCs w:val="28"/>
        </w:rPr>
        <w:t xml:space="preserve"> </w:t>
      </w:r>
      <w:r w:rsidR="00C377AC">
        <w:rPr>
          <w:color w:val="000000"/>
          <w:sz w:val="28"/>
          <w:szCs w:val="28"/>
        </w:rPr>
        <w:t>Беляев</w:t>
      </w:r>
    </w:p>
    <w:sectPr w:rsidR="00876D84" w:rsidRPr="001404D5" w:rsidSect="00090E55">
      <w:footerReference w:type="even" r:id="rId8"/>
      <w:footerReference w:type="default" r:id="rId9"/>
      <w:pgSz w:w="11906" w:h="16838"/>
      <w:pgMar w:top="567" w:right="567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B083D" w:rsidRDefault="009B083D">
      <w:r>
        <w:separator/>
      </w:r>
    </w:p>
  </w:endnote>
  <w:endnote w:type="continuationSeparator" w:id="0">
    <w:p w:rsidR="009B083D" w:rsidRDefault="009B08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C00F6" w:rsidRDefault="007C00F6" w:rsidP="005F25DB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2</w:t>
    </w:r>
    <w:r>
      <w:rPr>
        <w:rStyle w:val="a5"/>
      </w:rPr>
      <w:fldChar w:fldCharType="end"/>
    </w:r>
  </w:p>
  <w:p w:rsidR="007C00F6" w:rsidRDefault="007C00F6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C00F6" w:rsidRDefault="007C00F6" w:rsidP="005F25DB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C377AC">
      <w:rPr>
        <w:rStyle w:val="a5"/>
        <w:noProof/>
      </w:rPr>
      <w:t>2</w:t>
    </w:r>
    <w:r>
      <w:rPr>
        <w:rStyle w:val="a5"/>
      </w:rPr>
      <w:fldChar w:fldCharType="end"/>
    </w:r>
  </w:p>
  <w:p w:rsidR="007C00F6" w:rsidRDefault="007C00F6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B083D" w:rsidRDefault="009B083D">
      <w:r>
        <w:separator/>
      </w:r>
    </w:p>
  </w:footnote>
  <w:footnote w:type="continuationSeparator" w:id="0">
    <w:p w:rsidR="009B083D" w:rsidRDefault="009B083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5661859"/>
    <w:multiLevelType w:val="hybridMultilevel"/>
    <w:tmpl w:val="7BFA9B36"/>
    <w:lvl w:ilvl="0" w:tplc="049E5C46">
      <w:start w:val="1"/>
      <w:numFmt w:val="decimal"/>
      <w:lvlText w:val="%1."/>
      <w:lvlJc w:val="left"/>
      <w:pPr>
        <w:ind w:left="1880" w:hanging="117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90" w:hanging="360"/>
      </w:pPr>
    </w:lvl>
    <w:lvl w:ilvl="2" w:tplc="0419001B">
      <w:start w:val="1"/>
      <w:numFmt w:val="lowerRoman"/>
      <w:lvlText w:val="%3."/>
      <w:lvlJc w:val="right"/>
      <w:pPr>
        <w:ind w:left="2510" w:hanging="180"/>
      </w:pPr>
    </w:lvl>
    <w:lvl w:ilvl="3" w:tplc="0419000F">
      <w:start w:val="1"/>
      <w:numFmt w:val="decimal"/>
      <w:lvlText w:val="%4."/>
      <w:lvlJc w:val="left"/>
      <w:pPr>
        <w:ind w:left="3230" w:hanging="360"/>
      </w:pPr>
    </w:lvl>
    <w:lvl w:ilvl="4" w:tplc="04190019">
      <w:start w:val="1"/>
      <w:numFmt w:val="lowerLetter"/>
      <w:lvlText w:val="%5."/>
      <w:lvlJc w:val="left"/>
      <w:pPr>
        <w:ind w:left="3950" w:hanging="360"/>
      </w:pPr>
    </w:lvl>
    <w:lvl w:ilvl="5" w:tplc="0419001B">
      <w:start w:val="1"/>
      <w:numFmt w:val="lowerRoman"/>
      <w:lvlText w:val="%6."/>
      <w:lvlJc w:val="right"/>
      <w:pPr>
        <w:ind w:left="4670" w:hanging="180"/>
      </w:pPr>
    </w:lvl>
    <w:lvl w:ilvl="6" w:tplc="0419000F">
      <w:start w:val="1"/>
      <w:numFmt w:val="decimal"/>
      <w:lvlText w:val="%7."/>
      <w:lvlJc w:val="left"/>
      <w:pPr>
        <w:ind w:left="5390" w:hanging="360"/>
      </w:pPr>
    </w:lvl>
    <w:lvl w:ilvl="7" w:tplc="04190019">
      <w:start w:val="1"/>
      <w:numFmt w:val="lowerLetter"/>
      <w:lvlText w:val="%8."/>
      <w:lvlJc w:val="left"/>
      <w:pPr>
        <w:ind w:left="6110" w:hanging="360"/>
      </w:pPr>
    </w:lvl>
    <w:lvl w:ilvl="8" w:tplc="0419001B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doNotHyphenateCaps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0979"/>
    <w:rsid w:val="00016807"/>
    <w:rsid w:val="00030D88"/>
    <w:rsid w:val="00057DC6"/>
    <w:rsid w:val="00081F3E"/>
    <w:rsid w:val="0008558A"/>
    <w:rsid w:val="00090E55"/>
    <w:rsid w:val="000B3FBC"/>
    <w:rsid w:val="000C1E42"/>
    <w:rsid w:val="000C4B9C"/>
    <w:rsid w:val="000C6DB1"/>
    <w:rsid w:val="000C7BC6"/>
    <w:rsid w:val="000D15C0"/>
    <w:rsid w:val="000F41F7"/>
    <w:rsid w:val="00121E3C"/>
    <w:rsid w:val="0012215A"/>
    <w:rsid w:val="00124006"/>
    <w:rsid w:val="001404D5"/>
    <w:rsid w:val="00143160"/>
    <w:rsid w:val="0014321D"/>
    <w:rsid w:val="0015475B"/>
    <w:rsid w:val="00154A9B"/>
    <w:rsid w:val="001618C4"/>
    <w:rsid w:val="00164AB8"/>
    <w:rsid w:val="001865F1"/>
    <w:rsid w:val="00190097"/>
    <w:rsid w:val="001A3951"/>
    <w:rsid w:val="001C2037"/>
    <w:rsid w:val="001C2503"/>
    <w:rsid w:val="001C729E"/>
    <w:rsid w:val="001E1B0C"/>
    <w:rsid w:val="001E54A1"/>
    <w:rsid w:val="00200706"/>
    <w:rsid w:val="00205950"/>
    <w:rsid w:val="00205BA7"/>
    <w:rsid w:val="0024254A"/>
    <w:rsid w:val="0025133E"/>
    <w:rsid w:val="00260869"/>
    <w:rsid w:val="00263BA3"/>
    <w:rsid w:val="00270979"/>
    <w:rsid w:val="002757C7"/>
    <w:rsid w:val="00277E34"/>
    <w:rsid w:val="00284B32"/>
    <w:rsid w:val="002A400B"/>
    <w:rsid w:val="002B4B35"/>
    <w:rsid w:val="002D26B9"/>
    <w:rsid w:val="002E243A"/>
    <w:rsid w:val="002E4C5F"/>
    <w:rsid w:val="00302F6A"/>
    <w:rsid w:val="0030484A"/>
    <w:rsid w:val="003217D7"/>
    <w:rsid w:val="00331228"/>
    <w:rsid w:val="003533ED"/>
    <w:rsid w:val="003756A2"/>
    <w:rsid w:val="003843D5"/>
    <w:rsid w:val="00395751"/>
    <w:rsid w:val="003A15E4"/>
    <w:rsid w:val="003A1F7C"/>
    <w:rsid w:val="003C1A31"/>
    <w:rsid w:val="003D2BCA"/>
    <w:rsid w:val="003D2CF4"/>
    <w:rsid w:val="00411A0A"/>
    <w:rsid w:val="004138E8"/>
    <w:rsid w:val="004332A2"/>
    <w:rsid w:val="004610E8"/>
    <w:rsid w:val="00496C8D"/>
    <w:rsid w:val="004A4E83"/>
    <w:rsid w:val="004C486D"/>
    <w:rsid w:val="004D1565"/>
    <w:rsid w:val="004E6BA2"/>
    <w:rsid w:val="004F4F95"/>
    <w:rsid w:val="00524366"/>
    <w:rsid w:val="0054208B"/>
    <w:rsid w:val="00544479"/>
    <w:rsid w:val="00547E7F"/>
    <w:rsid w:val="00553CA6"/>
    <w:rsid w:val="00562371"/>
    <w:rsid w:val="00564602"/>
    <w:rsid w:val="0058724A"/>
    <w:rsid w:val="00590253"/>
    <w:rsid w:val="00595663"/>
    <w:rsid w:val="005B207B"/>
    <w:rsid w:val="005C2BFF"/>
    <w:rsid w:val="005E7E17"/>
    <w:rsid w:val="005F25DB"/>
    <w:rsid w:val="005F2872"/>
    <w:rsid w:val="006040C3"/>
    <w:rsid w:val="00612BC0"/>
    <w:rsid w:val="006137EF"/>
    <w:rsid w:val="006465D2"/>
    <w:rsid w:val="00654F43"/>
    <w:rsid w:val="00656A5D"/>
    <w:rsid w:val="0066097A"/>
    <w:rsid w:val="00660AFB"/>
    <w:rsid w:val="00661330"/>
    <w:rsid w:val="00692A25"/>
    <w:rsid w:val="006A7AF1"/>
    <w:rsid w:val="006C1BB9"/>
    <w:rsid w:val="006C622C"/>
    <w:rsid w:val="006C730C"/>
    <w:rsid w:val="006D35CE"/>
    <w:rsid w:val="006E5C0A"/>
    <w:rsid w:val="006E7FA8"/>
    <w:rsid w:val="006F20D8"/>
    <w:rsid w:val="006F469F"/>
    <w:rsid w:val="00704D0A"/>
    <w:rsid w:val="007160DB"/>
    <w:rsid w:val="00721EC4"/>
    <w:rsid w:val="00735B49"/>
    <w:rsid w:val="00750B08"/>
    <w:rsid w:val="007570FC"/>
    <w:rsid w:val="007748DB"/>
    <w:rsid w:val="00775AA6"/>
    <w:rsid w:val="007833AD"/>
    <w:rsid w:val="007A1135"/>
    <w:rsid w:val="007A5F0D"/>
    <w:rsid w:val="007B7138"/>
    <w:rsid w:val="007C00F6"/>
    <w:rsid w:val="007C59D3"/>
    <w:rsid w:val="007C72FE"/>
    <w:rsid w:val="007D1447"/>
    <w:rsid w:val="007E2442"/>
    <w:rsid w:val="007F0DC3"/>
    <w:rsid w:val="007F30C1"/>
    <w:rsid w:val="007F3C8C"/>
    <w:rsid w:val="00806598"/>
    <w:rsid w:val="0081592D"/>
    <w:rsid w:val="008209FF"/>
    <w:rsid w:val="008233D7"/>
    <w:rsid w:val="00825C90"/>
    <w:rsid w:val="00827A90"/>
    <w:rsid w:val="00830833"/>
    <w:rsid w:val="008406ED"/>
    <w:rsid w:val="00845E27"/>
    <w:rsid w:val="00876D84"/>
    <w:rsid w:val="00884575"/>
    <w:rsid w:val="00895A91"/>
    <w:rsid w:val="008A69F1"/>
    <w:rsid w:val="008B1D20"/>
    <w:rsid w:val="008B25E0"/>
    <w:rsid w:val="008C143E"/>
    <w:rsid w:val="008D1B52"/>
    <w:rsid w:val="008D27BF"/>
    <w:rsid w:val="008D4C6B"/>
    <w:rsid w:val="008F219F"/>
    <w:rsid w:val="00906C18"/>
    <w:rsid w:val="00931C6E"/>
    <w:rsid w:val="00937758"/>
    <w:rsid w:val="0095596D"/>
    <w:rsid w:val="00962236"/>
    <w:rsid w:val="009954FB"/>
    <w:rsid w:val="009A0CAB"/>
    <w:rsid w:val="009B0515"/>
    <w:rsid w:val="009B083D"/>
    <w:rsid w:val="009C144E"/>
    <w:rsid w:val="009C29CC"/>
    <w:rsid w:val="009C2B5D"/>
    <w:rsid w:val="009C37A6"/>
    <w:rsid w:val="009C6220"/>
    <w:rsid w:val="00A00401"/>
    <w:rsid w:val="00A0186B"/>
    <w:rsid w:val="00A061B8"/>
    <w:rsid w:val="00A10A42"/>
    <w:rsid w:val="00A14EAE"/>
    <w:rsid w:val="00A67CA7"/>
    <w:rsid w:val="00A7270B"/>
    <w:rsid w:val="00A87F16"/>
    <w:rsid w:val="00A94607"/>
    <w:rsid w:val="00AC09A5"/>
    <w:rsid w:val="00AC52AA"/>
    <w:rsid w:val="00AD3F7C"/>
    <w:rsid w:val="00AD67BA"/>
    <w:rsid w:val="00AE7891"/>
    <w:rsid w:val="00AE7D67"/>
    <w:rsid w:val="00AF1F60"/>
    <w:rsid w:val="00AF2231"/>
    <w:rsid w:val="00B02A1E"/>
    <w:rsid w:val="00B13801"/>
    <w:rsid w:val="00B138AE"/>
    <w:rsid w:val="00B24D50"/>
    <w:rsid w:val="00B308E3"/>
    <w:rsid w:val="00B40E58"/>
    <w:rsid w:val="00B43DC1"/>
    <w:rsid w:val="00B62886"/>
    <w:rsid w:val="00B730B7"/>
    <w:rsid w:val="00B74277"/>
    <w:rsid w:val="00B777E8"/>
    <w:rsid w:val="00B86F0D"/>
    <w:rsid w:val="00B9131C"/>
    <w:rsid w:val="00B92853"/>
    <w:rsid w:val="00BA5842"/>
    <w:rsid w:val="00BB47C3"/>
    <w:rsid w:val="00BE1ACE"/>
    <w:rsid w:val="00BF6F94"/>
    <w:rsid w:val="00C05930"/>
    <w:rsid w:val="00C06932"/>
    <w:rsid w:val="00C140AE"/>
    <w:rsid w:val="00C30C9D"/>
    <w:rsid w:val="00C35E39"/>
    <w:rsid w:val="00C377AC"/>
    <w:rsid w:val="00C43CDD"/>
    <w:rsid w:val="00C53629"/>
    <w:rsid w:val="00C60963"/>
    <w:rsid w:val="00C71A15"/>
    <w:rsid w:val="00C835BB"/>
    <w:rsid w:val="00C912BE"/>
    <w:rsid w:val="00C9374F"/>
    <w:rsid w:val="00C9428B"/>
    <w:rsid w:val="00CB3EA2"/>
    <w:rsid w:val="00CB6420"/>
    <w:rsid w:val="00CB687B"/>
    <w:rsid w:val="00CD0D08"/>
    <w:rsid w:val="00CD708A"/>
    <w:rsid w:val="00D0044E"/>
    <w:rsid w:val="00D23892"/>
    <w:rsid w:val="00D43A97"/>
    <w:rsid w:val="00D46EF4"/>
    <w:rsid w:val="00D50876"/>
    <w:rsid w:val="00D6272A"/>
    <w:rsid w:val="00D67C4C"/>
    <w:rsid w:val="00D72296"/>
    <w:rsid w:val="00D76F9A"/>
    <w:rsid w:val="00D8410B"/>
    <w:rsid w:val="00DB79F9"/>
    <w:rsid w:val="00DE1682"/>
    <w:rsid w:val="00DE33EC"/>
    <w:rsid w:val="00DF75AF"/>
    <w:rsid w:val="00E01B49"/>
    <w:rsid w:val="00E033CD"/>
    <w:rsid w:val="00E041DB"/>
    <w:rsid w:val="00E069F8"/>
    <w:rsid w:val="00E071EB"/>
    <w:rsid w:val="00E10A1D"/>
    <w:rsid w:val="00E30292"/>
    <w:rsid w:val="00E359BF"/>
    <w:rsid w:val="00E5127F"/>
    <w:rsid w:val="00E555DA"/>
    <w:rsid w:val="00E70D99"/>
    <w:rsid w:val="00E71D6A"/>
    <w:rsid w:val="00E81120"/>
    <w:rsid w:val="00E958DC"/>
    <w:rsid w:val="00EB3F69"/>
    <w:rsid w:val="00EC038D"/>
    <w:rsid w:val="00EC5D11"/>
    <w:rsid w:val="00F30483"/>
    <w:rsid w:val="00F41235"/>
    <w:rsid w:val="00F543BF"/>
    <w:rsid w:val="00F67BEB"/>
    <w:rsid w:val="00FA347A"/>
    <w:rsid w:val="00FB08C8"/>
    <w:rsid w:val="00FB2BFD"/>
    <w:rsid w:val="00FB3B0E"/>
    <w:rsid w:val="00FB666A"/>
    <w:rsid w:val="00FD4E24"/>
    <w:rsid w:val="00FD5164"/>
    <w:rsid w:val="00FE08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06A86D9-7773-4714-9E9F-45315852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0186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15475B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table" w:styleId="a3">
    <w:name w:val="Table Grid"/>
    <w:basedOn w:val="a1"/>
    <w:rsid w:val="006E7FA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er"/>
    <w:basedOn w:val="a"/>
    <w:rsid w:val="00AD3F7C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AD3F7C"/>
  </w:style>
  <w:style w:type="paragraph" w:styleId="a6">
    <w:name w:val="header"/>
    <w:basedOn w:val="a"/>
    <w:rsid w:val="00190097"/>
    <w:pPr>
      <w:tabs>
        <w:tab w:val="center" w:pos="4677"/>
        <w:tab w:val="right" w:pos="9355"/>
      </w:tabs>
    </w:pPr>
  </w:style>
  <w:style w:type="paragraph" w:customStyle="1" w:styleId="a7">
    <w:basedOn w:val="a"/>
    <w:rsid w:val="00CD0D08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styleId="a8">
    <w:name w:val="Body Text"/>
    <w:basedOn w:val="a"/>
    <w:rsid w:val="00D67C4C"/>
    <w:pPr>
      <w:widowControl w:val="0"/>
      <w:spacing w:line="360" w:lineRule="auto"/>
      <w:jc w:val="both"/>
    </w:pPr>
    <w:rPr>
      <w:sz w:val="28"/>
    </w:rPr>
  </w:style>
  <w:style w:type="paragraph" w:styleId="a9">
    <w:name w:val="Balloon Text"/>
    <w:basedOn w:val="a"/>
    <w:link w:val="aa"/>
    <w:rsid w:val="004D1565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rsid w:val="004D1565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rsid w:val="00C377A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688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431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135</Words>
  <Characters>1334</Characters>
  <Application>Microsoft Office Word</Application>
  <DocSecurity>0</DocSecurity>
  <Lines>11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Отдел организациооной деятельности совета</dc:creator>
  <cp:keywords/>
  <cp:lastModifiedBy>USER</cp:lastModifiedBy>
  <cp:revision>19</cp:revision>
  <cp:lastPrinted>2025-11-10T11:41:00Z</cp:lastPrinted>
  <dcterms:created xsi:type="dcterms:W3CDTF">2020-10-06T07:05:00Z</dcterms:created>
  <dcterms:modified xsi:type="dcterms:W3CDTF">2025-11-19T05:42:00Z</dcterms:modified>
</cp:coreProperties>
</file>